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01" w:rsidRDefault="00890A58" w:rsidP="00890A58">
      <w:pPr>
        <w:jc w:val="center"/>
        <w:rPr>
          <w:sz w:val="28"/>
          <w:szCs w:val="28"/>
        </w:rPr>
      </w:pPr>
      <w:r w:rsidRPr="00090EDD">
        <w:rPr>
          <w:sz w:val="28"/>
          <w:szCs w:val="28"/>
        </w:rPr>
        <w:t>Министерство науки и высшего образования Российской Федерации</w:t>
      </w:r>
    </w:p>
    <w:p w:rsidR="00890A58" w:rsidRDefault="00890A58" w:rsidP="00890A58">
      <w:pPr>
        <w:jc w:val="center"/>
        <w:rPr>
          <w:sz w:val="28"/>
          <w:szCs w:val="28"/>
        </w:rPr>
      </w:pPr>
      <w:r w:rsidRPr="001B003F">
        <w:rPr>
          <w:sz w:val="28"/>
          <w:szCs w:val="28"/>
        </w:rPr>
        <w:t xml:space="preserve">Федеральное </w:t>
      </w:r>
      <w:r>
        <w:rPr>
          <w:sz w:val="28"/>
          <w:szCs w:val="28"/>
        </w:rPr>
        <w:t>государственное бюджетное образовательное учреждение высшего образования</w:t>
      </w:r>
    </w:p>
    <w:p w:rsidR="00890A58" w:rsidRDefault="00890A58" w:rsidP="00890A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ИРКУТСКИЙ НАЦИОНАЛЬНЫЙ ИССЛЕДОВАТЕЛЬСКИЙ </w:t>
      </w:r>
      <w:r w:rsidR="00A95401">
        <w:rPr>
          <w:sz w:val="28"/>
          <w:szCs w:val="28"/>
        </w:rPr>
        <w:br/>
      </w:r>
      <w:r>
        <w:rPr>
          <w:sz w:val="28"/>
          <w:szCs w:val="28"/>
        </w:rPr>
        <w:t>ТЕХНИЧЕСКИЙ УНИВЕ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СИТЕТ</w:t>
      </w:r>
    </w:p>
    <w:p w:rsidR="00890A58" w:rsidRDefault="00890A58" w:rsidP="00890A58">
      <w:pPr>
        <w:jc w:val="center"/>
        <w:rPr>
          <w:sz w:val="28"/>
          <w:szCs w:val="28"/>
        </w:rPr>
      </w:pPr>
      <w:r w:rsidRPr="00AA134E">
        <w:rPr>
          <w:sz w:val="28"/>
          <w:szCs w:val="28"/>
          <w:u w:val="single"/>
        </w:rPr>
        <w:t xml:space="preserve">Институт </w:t>
      </w:r>
      <w:proofErr w:type="spellStart"/>
      <w:r w:rsidRPr="00AA134E">
        <w:rPr>
          <w:sz w:val="28"/>
          <w:szCs w:val="28"/>
          <w:u w:val="single"/>
        </w:rPr>
        <w:t>Авиамашиностроения</w:t>
      </w:r>
      <w:proofErr w:type="spellEnd"/>
      <w:r w:rsidRPr="00AA134E">
        <w:rPr>
          <w:sz w:val="28"/>
          <w:szCs w:val="28"/>
          <w:u w:val="single"/>
        </w:rPr>
        <w:t xml:space="preserve"> и транспорта</w:t>
      </w:r>
    </w:p>
    <w:p w:rsidR="00890A58" w:rsidRDefault="00890A58" w:rsidP="00890A58">
      <w:pPr>
        <w:jc w:val="center"/>
        <w:rPr>
          <w:sz w:val="28"/>
          <w:szCs w:val="28"/>
        </w:rPr>
      </w:pPr>
      <w:r w:rsidRPr="00AA134E">
        <w:rPr>
          <w:sz w:val="28"/>
          <w:szCs w:val="28"/>
          <w:u w:val="single"/>
        </w:rPr>
        <w:t xml:space="preserve">Кафедра </w:t>
      </w:r>
      <w:r>
        <w:rPr>
          <w:sz w:val="28"/>
          <w:szCs w:val="28"/>
          <w:u w:val="single"/>
        </w:rPr>
        <w:t>Инженерной и компьютерной графики</w:t>
      </w:r>
    </w:p>
    <w:p w:rsidR="00890A58" w:rsidRDefault="00890A58" w:rsidP="00890A58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Допускаю к защите</w:t>
      </w:r>
    </w:p>
    <w:p w:rsidR="00890A58" w:rsidRDefault="00890A58" w:rsidP="00A95401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Руководитель__________________</w:t>
      </w:r>
    </w:p>
    <w:p w:rsidR="00890A58" w:rsidRDefault="00890A58" w:rsidP="00890A58">
      <w:pPr>
        <w:ind w:firstLine="482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890A58" w:rsidRDefault="00890A58" w:rsidP="00890A58">
      <w:pPr>
        <w:ind w:firstLine="482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И.О. Фамилия</w:t>
      </w:r>
    </w:p>
    <w:p w:rsidR="00890A58" w:rsidRDefault="00890A58" w:rsidP="00890A58">
      <w:pPr>
        <w:jc w:val="center"/>
        <w:rPr>
          <w:sz w:val="28"/>
          <w:szCs w:val="28"/>
        </w:rPr>
      </w:pPr>
      <w:r w:rsidRPr="00AA134E">
        <w:rPr>
          <w:b/>
          <w:sz w:val="28"/>
          <w:szCs w:val="28"/>
          <w:u w:val="single"/>
        </w:rPr>
        <w:t>ДЕТАЛИРОВАНИЕ СБОРОЧНОГО ЧЕРТЕЖА</w:t>
      </w:r>
    </w:p>
    <w:p w:rsidR="00890A58" w:rsidRDefault="00890A58" w:rsidP="00890A58">
      <w:pPr>
        <w:jc w:val="center"/>
      </w:pPr>
      <w:r>
        <w:t>Наименование темы</w:t>
      </w:r>
    </w:p>
    <w:p w:rsidR="00890A58" w:rsidRDefault="00890A58" w:rsidP="00890A5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890A58" w:rsidRDefault="00890A58" w:rsidP="00890A58">
      <w:pPr>
        <w:jc w:val="center"/>
        <w:rPr>
          <w:sz w:val="28"/>
          <w:szCs w:val="28"/>
        </w:rPr>
      </w:pPr>
      <w:r>
        <w:rPr>
          <w:sz w:val="28"/>
          <w:szCs w:val="28"/>
        </w:rPr>
        <w:t>к курсовой работе по дисциплине</w:t>
      </w:r>
    </w:p>
    <w:p w:rsidR="00890A58" w:rsidRDefault="00890A58" w:rsidP="00890A58">
      <w:pPr>
        <w:jc w:val="center"/>
        <w:rPr>
          <w:sz w:val="28"/>
          <w:szCs w:val="28"/>
        </w:rPr>
      </w:pPr>
      <w:r w:rsidRPr="00AA134E">
        <w:rPr>
          <w:sz w:val="28"/>
          <w:szCs w:val="28"/>
          <w:u w:val="single"/>
        </w:rPr>
        <w:t>Начертательная геометрия и инженерная графика</w:t>
      </w:r>
    </w:p>
    <w:p w:rsidR="00890A58" w:rsidRDefault="00890A58" w:rsidP="00890A58">
      <w:pPr>
        <w:jc w:val="center"/>
        <w:rPr>
          <w:sz w:val="28"/>
          <w:szCs w:val="28"/>
        </w:rPr>
      </w:pPr>
      <w:r>
        <w:rPr>
          <w:sz w:val="28"/>
          <w:szCs w:val="28"/>
        </w:rPr>
        <w:t>Х.ХХХ.ХХ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Х – ПЗ</w:t>
      </w:r>
    </w:p>
    <w:p w:rsidR="00890A58" w:rsidRDefault="00890A58" w:rsidP="00890A58">
      <w:pPr>
        <w:jc w:val="center"/>
      </w:pPr>
      <w:r>
        <w:t>обозначение документа</w:t>
      </w:r>
    </w:p>
    <w:p w:rsidR="00890A58" w:rsidRDefault="00890A58" w:rsidP="00890A58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Выполнил студент _____________ _______________ ___________________</w:t>
      </w:r>
    </w:p>
    <w:p w:rsidR="00890A58" w:rsidRDefault="00890A58" w:rsidP="00890A58">
      <w:pPr>
        <w:jc w:val="both"/>
      </w:pPr>
      <w:r>
        <w:tab/>
      </w:r>
      <w:r>
        <w:tab/>
      </w:r>
      <w:r>
        <w:tab/>
        <w:t xml:space="preserve">      шифр группы          подпись                                И.О. Фамилия</w:t>
      </w:r>
    </w:p>
    <w:p w:rsidR="00890A58" w:rsidRDefault="00890A58" w:rsidP="00890A5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Нормоконтроль</w:t>
      </w:r>
      <w:proofErr w:type="spellEnd"/>
      <w:r>
        <w:rPr>
          <w:sz w:val="28"/>
          <w:szCs w:val="28"/>
        </w:rPr>
        <w:t xml:space="preserve"> ______________     ____________________</w:t>
      </w:r>
    </w:p>
    <w:p w:rsidR="00890A58" w:rsidRDefault="00890A58" w:rsidP="00890A58">
      <w:pPr>
        <w:jc w:val="both"/>
        <w:rPr>
          <w:sz w:val="28"/>
          <w:szCs w:val="28"/>
        </w:rPr>
      </w:pPr>
      <w:r>
        <w:t xml:space="preserve">                                          подпись                           И.О. Фамилия</w:t>
      </w:r>
    </w:p>
    <w:p w:rsidR="00890A58" w:rsidRDefault="00890A58" w:rsidP="00890A58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защищена с оценкой   ___________________</w:t>
      </w:r>
    </w:p>
    <w:p w:rsidR="00890A58" w:rsidRDefault="00890A58" w:rsidP="00890A58">
      <w:pPr>
        <w:jc w:val="both"/>
        <w:rPr>
          <w:sz w:val="28"/>
          <w:szCs w:val="28"/>
        </w:rPr>
      </w:pPr>
    </w:p>
    <w:p w:rsidR="00890A58" w:rsidRDefault="00890A58" w:rsidP="00890A58">
      <w:pPr>
        <w:jc w:val="both"/>
        <w:rPr>
          <w:sz w:val="28"/>
          <w:szCs w:val="28"/>
        </w:rPr>
      </w:pPr>
    </w:p>
    <w:p w:rsidR="00890A58" w:rsidRDefault="00890A58" w:rsidP="00A95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Иркутск 20</w:t>
      </w:r>
      <w:r w:rsidR="00A95401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0A58" w:rsidRDefault="00890A58">
      <w:pPr>
        <w:rPr>
          <w:rFonts w:ascii="Times New Roman" w:hAnsi="Times New Roman" w:cs="Times New Roman"/>
          <w:sz w:val="28"/>
          <w:szCs w:val="28"/>
        </w:rPr>
      </w:pPr>
    </w:p>
    <w:p w:rsidR="00E711EE" w:rsidRDefault="00E711EE" w:rsidP="00890A58">
      <w:pPr>
        <w:tabs>
          <w:tab w:val="left" w:pos="34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</w:t>
      </w:r>
    </w:p>
    <w:p w:rsidR="00FE61FF" w:rsidRDefault="00FE61FF" w:rsidP="00890A58">
      <w:pPr>
        <w:tabs>
          <w:tab w:val="left" w:pos="34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711EE" w:rsidRDefault="00E711EE" w:rsidP="00E71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0748">
        <w:rPr>
          <w:rFonts w:ascii="Times New Roman" w:hAnsi="Times New Roman" w:cs="Times New Roman"/>
          <w:sz w:val="28"/>
          <w:szCs w:val="28"/>
        </w:rPr>
        <w:t>3</w:t>
      </w:r>
    </w:p>
    <w:p w:rsidR="00FE61FF" w:rsidRDefault="00FE61FF" w:rsidP="00E711EE">
      <w:pPr>
        <w:rPr>
          <w:rFonts w:ascii="Times New Roman" w:hAnsi="Times New Roman" w:cs="Times New Roman"/>
          <w:sz w:val="28"/>
          <w:szCs w:val="28"/>
        </w:rPr>
      </w:pPr>
    </w:p>
    <w:p w:rsidR="00A40748" w:rsidRDefault="00A40748" w:rsidP="00E711EE">
      <w:pPr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</w:t>
      </w:r>
      <w:r w:rsidRPr="006133DC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>Назначение и принцип работы</w:t>
      </w:r>
      <w:r w:rsidR="00FE61FF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 xml:space="preserve"> ВЕНТИЛЯ</w:t>
      </w:r>
      <w:r w:rsidRPr="006133DC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 xml:space="preserve"> </w:t>
      </w:r>
      <w:r w:rsidR="00FE61FF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ab/>
      </w:r>
      <w:r w:rsidR="00FE61FF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ab/>
        <w:t>4</w:t>
      </w:r>
    </w:p>
    <w:p w:rsidR="00FE61FF" w:rsidRDefault="00FE61FF" w:rsidP="00E711EE">
      <w:pPr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</w:pPr>
    </w:p>
    <w:p w:rsidR="00A40748" w:rsidRDefault="00A40748" w:rsidP="00A40748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133DC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 xml:space="preserve">Состав </w:t>
      </w:r>
      <w:r w:rsidR="007A087E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>ВЕНТИЛЯ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="00FE61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</w:p>
    <w:p w:rsidR="007A087E" w:rsidRDefault="007A087E" w:rsidP="00A40748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75EA" w:rsidRDefault="00ED75EA" w:rsidP="00ED75EA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ОПИСАНИЕ СОСТАВНЫХ ЧАСТЕЙ </w:t>
      </w:r>
      <w:r w:rsidR="007A087E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>ВЕНТИЛЯ</w:t>
      </w:r>
      <w:r w:rsidR="007A08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="007A08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="007A08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6</w:t>
      </w:r>
    </w:p>
    <w:p w:rsidR="00ED75EA" w:rsidRDefault="00ED75EA" w:rsidP="00A40748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40748" w:rsidRDefault="00A40748" w:rsidP="00A40748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40748" w:rsidRPr="00572D74" w:rsidRDefault="00A40748" w:rsidP="00A40748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="00FE61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</w:t>
      </w:r>
    </w:p>
    <w:p w:rsidR="00A40748" w:rsidRDefault="00A40748" w:rsidP="00E711EE">
      <w:pPr>
        <w:rPr>
          <w:rFonts w:ascii="Times New Roman" w:hAnsi="Times New Roman" w:cs="Times New Roman"/>
          <w:sz w:val="28"/>
          <w:szCs w:val="28"/>
        </w:rPr>
      </w:pPr>
    </w:p>
    <w:p w:rsidR="00E711EE" w:rsidRDefault="00E71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2DE8" w:rsidRPr="006133DC" w:rsidRDefault="00833AE5" w:rsidP="00134845">
      <w:pPr>
        <w:tabs>
          <w:tab w:val="left" w:pos="3456"/>
        </w:tabs>
        <w:rPr>
          <w:rFonts w:ascii="Times New Roman" w:hAnsi="Times New Roman" w:cs="Times New Roman"/>
          <w:caps/>
          <w:sz w:val="28"/>
          <w:szCs w:val="28"/>
        </w:rPr>
      </w:pPr>
      <w:r w:rsidRPr="006133DC">
        <w:rPr>
          <w:rFonts w:ascii="Times New Roman" w:hAnsi="Times New Roman" w:cs="Times New Roman"/>
          <w:caps/>
          <w:sz w:val="28"/>
          <w:szCs w:val="28"/>
        </w:rPr>
        <w:lastRenderedPageBreak/>
        <w:t>Введение</w:t>
      </w:r>
    </w:p>
    <w:p w:rsidR="00DB5280" w:rsidRPr="00984EA3" w:rsidRDefault="00EE2DE8" w:rsidP="00ED75EA">
      <w:pPr>
        <w:tabs>
          <w:tab w:val="left" w:pos="345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описывается состав и устройство узла </w:t>
      </w:r>
      <w:r w:rsidRPr="00EE2DE8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>, названного «</w:t>
      </w:r>
      <w:r w:rsidR="003F69CF">
        <w:rPr>
          <w:rFonts w:ascii="Times New Roman" w:hAnsi="Times New Roman" w:cs="Times New Roman"/>
          <w:sz w:val="28"/>
          <w:szCs w:val="28"/>
        </w:rPr>
        <w:t>Вентиль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DB5280">
        <w:rPr>
          <w:rFonts w:ascii="Times New Roman" w:hAnsi="Times New Roman" w:cs="Times New Roman"/>
          <w:sz w:val="28"/>
          <w:szCs w:val="28"/>
        </w:rPr>
        <w:t xml:space="preserve"> По своему назначению он относится к категории </w:t>
      </w:r>
      <w:r w:rsidR="00984EA3">
        <w:rPr>
          <w:rFonts w:ascii="Times New Roman" w:hAnsi="Times New Roman" w:cs="Times New Roman"/>
          <w:sz w:val="28"/>
          <w:szCs w:val="28"/>
        </w:rPr>
        <w:t xml:space="preserve">регуляторов давления газов </w:t>
      </w:r>
      <w:r w:rsidR="00984EA3" w:rsidRPr="00984EA3">
        <w:rPr>
          <w:rFonts w:ascii="Times New Roman" w:hAnsi="Times New Roman" w:cs="Times New Roman"/>
          <w:sz w:val="28"/>
          <w:szCs w:val="28"/>
        </w:rPr>
        <w:t>[2]</w:t>
      </w:r>
      <w:r w:rsidR="00FE61FF">
        <w:rPr>
          <w:rFonts w:ascii="Times New Roman" w:hAnsi="Times New Roman" w:cs="Times New Roman"/>
          <w:sz w:val="28"/>
          <w:szCs w:val="28"/>
        </w:rPr>
        <w:t>,</w:t>
      </w:r>
      <w:r w:rsidR="00FE61FF" w:rsidRPr="00FE61FF">
        <w:rPr>
          <w:rFonts w:ascii="Times New Roman" w:hAnsi="Times New Roman" w:cs="Times New Roman"/>
          <w:sz w:val="28"/>
          <w:szCs w:val="28"/>
        </w:rPr>
        <w:t xml:space="preserve"> [3]</w:t>
      </w:r>
      <w:r w:rsidR="00984EA3" w:rsidRPr="00984EA3">
        <w:rPr>
          <w:rFonts w:ascii="Times New Roman" w:hAnsi="Times New Roman" w:cs="Times New Roman"/>
          <w:sz w:val="28"/>
          <w:szCs w:val="28"/>
        </w:rPr>
        <w:t>.</w:t>
      </w:r>
    </w:p>
    <w:p w:rsidR="005423D4" w:rsidRPr="005423D4" w:rsidRDefault="00984EA3" w:rsidP="00ED75EA">
      <w:pPr>
        <w:tabs>
          <w:tab w:val="left" w:pos="345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4EA3">
        <w:rPr>
          <w:rFonts w:ascii="Times New Roman" w:hAnsi="Times New Roman" w:cs="Times New Roman"/>
          <w:sz w:val="28"/>
          <w:szCs w:val="28"/>
        </w:rPr>
        <w:t>Регулятор давления, редуктор давления газа — разновидность регул</w:t>
      </w:r>
      <w:r w:rsidRPr="00984EA3">
        <w:rPr>
          <w:rFonts w:ascii="Times New Roman" w:hAnsi="Times New Roman" w:cs="Times New Roman"/>
          <w:sz w:val="28"/>
          <w:szCs w:val="28"/>
        </w:rPr>
        <w:t>и</w:t>
      </w:r>
      <w:r w:rsidRPr="00984EA3">
        <w:rPr>
          <w:rFonts w:ascii="Times New Roman" w:hAnsi="Times New Roman" w:cs="Times New Roman"/>
          <w:sz w:val="28"/>
          <w:szCs w:val="28"/>
        </w:rPr>
        <w:t>рующей арматуры, автоматически действующее автономное устройство, служащее для поддержания постоянного давления газа в трубопроводе. При регулировании давления происходит снижение начального высокого давл</w:t>
      </w:r>
      <w:r w:rsidRPr="00984EA3">
        <w:rPr>
          <w:rFonts w:ascii="Times New Roman" w:hAnsi="Times New Roman" w:cs="Times New Roman"/>
          <w:sz w:val="28"/>
          <w:szCs w:val="28"/>
        </w:rPr>
        <w:t>е</w:t>
      </w:r>
      <w:r w:rsidRPr="00984EA3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984EA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84EA3">
        <w:rPr>
          <w:rFonts w:ascii="Times New Roman" w:hAnsi="Times New Roman" w:cs="Times New Roman"/>
          <w:sz w:val="28"/>
          <w:szCs w:val="28"/>
        </w:rPr>
        <w:t xml:space="preserve"> конечное низкое. Это достигается автоматическим изменением степ</w:t>
      </w:r>
      <w:r w:rsidRPr="00984EA3">
        <w:rPr>
          <w:rFonts w:ascii="Times New Roman" w:hAnsi="Times New Roman" w:cs="Times New Roman"/>
          <w:sz w:val="28"/>
          <w:szCs w:val="28"/>
        </w:rPr>
        <w:t>е</w:t>
      </w:r>
      <w:r w:rsidRPr="00984EA3">
        <w:rPr>
          <w:rFonts w:ascii="Times New Roman" w:hAnsi="Times New Roman" w:cs="Times New Roman"/>
          <w:sz w:val="28"/>
          <w:szCs w:val="28"/>
        </w:rPr>
        <w:t>ни открытия дросселирующего органа регулятора, вследствие чего автомат</w:t>
      </w:r>
      <w:r w:rsidRPr="00984EA3">
        <w:rPr>
          <w:rFonts w:ascii="Times New Roman" w:hAnsi="Times New Roman" w:cs="Times New Roman"/>
          <w:sz w:val="28"/>
          <w:szCs w:val="28"/>
        </w:rPr>
        <w:t>и</w:t>
      </w:r>
      <w:r w:rsidRPr="00984EA3">
        <w:rPr>
          <w:rFonts w:ascii="Times New Roman" w:hAnsi="Times New Roman" w:cs="Times New Roman"/>
          <w:sz w:val="28"/>
          <w:szCs w:val="28"/>
        </w:rPr>
        <w:t>чески изменяется гидравлическое сопротивление проходящему потоку газа.</w:t>
      </w:r>
    </w:p>
    <w:p w:rsidR="005423D4" w:rsidRPr="005423D4" w:rsidRDefault="005423D4" w:rsidP="00ED75EA">
      <w:pPr>
        <w:tabs>
          <w:tab w:val="left" w:pos="345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23D4">
        <w:rPr>
          <w:rFonts w:ascii="Times New Roman" w:hAnsi="Times New Roman" w:cs="Times New Roman"/>
          <w:sz w:val="28"/>
          <w:szCs w:val="28"/>
        </w:rPr>
        <w:t>Автоматический регулятор давления состоит из исполнительного м</w:t>
      </w:r>
      <w:r w:rsidRPr="005423D4">
        <w:rPr>
          <w:rFonts w:ascii="Times New Roman" w:hAnsi="Times New Roman" w:cs="Times New Roman"/>
          <w:sz w:val="28"/>
          <w:szCs w:val="28"/>
        </w:rPr>
        <w:t>е</w:t>
      </w:r>
      <w:r w:rsidRPr="005423D4">
        <w:rPr>
          <w:rFonts w:ascii="Times New Roman" w:hAnsi="Times New Roman" w:cs="Times New Roman"/>
          <w:sz w:val="28"/>
          <w:szCs w:val="28"/>
        </w:rPr>
        <w:t>ханизма и регулирующего органа. Основной частью исполнительного мех</w:t>
      </w:r>
      <w:r w:rsidRPr="005423D4">
        <w:rPr>
          <w:rFonts w:ascii="Times New Roman" w:hAnsi="Times New Roman" w:cs="Times New Roman"/>
          <w:sz w:val="28"/>
          <w:szCs w:val="28"/>
        </w:rPr>
        <w:t>а</w:t>
      </w:r>
      <w:r w:rsidRPr="005423D4">
        <w:rPr>
          <w:rFonts w:ascii="Times New Roman" w:hAnsi="Times New Roman" w:cs="Times New Roman"/>
          <w:sz w:val="28"/>
          <w:szCs w:val="28"/>
        </w:rPr>
        <w:t>низма является чувствительный элемен</w:t>
      </w:r>
      <w:r>
        <w:rPr>
          <w:rFonts w:ascii="Times New Roman" w:hAnsi="Times New Roman" w:cs="Times New Roman"/>
          <w:sz w:val="28"/>
          <w:szCs w:val="28"/>
        </w:rPr>
        <w:t xml:space="preserve">т, который сравнивает сигналы </w:t>
      </w:r>
      <w:r w:rsidRPr="005423D4">
        <w:rPr>
          <w:rFonts w:ascii="Times New Roman" w:hAnsi="Times New Roman" w:cs="Times New Roman"/>
          <w:sz w:val="28"/>
          <w:szCs w:val="28"/>
        </w:rPr>
        <w:t>датч</w:t>
      </w:r>
      <w:r w:rsidRPr="005423D4">
        <w:rPr>
          <w:rFonts w:ascii="Times New Roman" w:hAnsi="Times New Roman" w:cs="Times New Roman"/>
          <w:sz w:val="28"/>
          <w:szCs w:val="28"/>
        </w:rPr>
        <w:t>и</w:t>
      </w:r>
      <w:r w:rsidRPr="005423D4">
        <w:rPr>
          <w:rFonts w:ascii="Times New Roman" w:hAnsi="Times New Roman" w:cs="Times New Roman"/>
          <w:sz w:val="28"/>
          <w:szCs w:val="28"/>
        </w:rPr>
        <w:t>ка и текущего значения регулируемого давления. Исполнительный механизм преобразует командный сигнал в регулирующее воздействие и в соотве</w:t>
      </w:r>
      <w:r w:rsidRPr="005423D4">
        <w:rPr>
          <w:rFonts w:ascii="Times New Roman" w:hAnsi="Times New Roman" w:cs="Times New Roman"/>
          <w:sz w:val="28"/>
          <w:szCs w:val="28"/>
        </w:rPr>
        <w:t>т</w:t>
      </w:r>
      <w:r w:rsidRPr="005423D4">
        <w:rPr>
          <w:rFonts w:ascii="Times New Roman" w:hAnsi="Times New Roman" w:cs="Times New Roman"/>
          <w:sz w:val="28"/>
          <w:szCs w:val="28"/>
        </w:rPr>
        <w:t>ствующее перемещение подвижной части регулирующего органа за счет энергии рабочей среды (это может быть энергия газа, проходящего через р</w:t>
      </w:r>
      <w:r w:rsidRPr="005423D4">
        <w:rPr>
          <w:rFonts w:ascii="Times New Roman" w:hAnsi="Times New Roman" w:cs="Times New Roman"/>
          <w:sz w:val="28"/>
          <w:szCs w:val="28"/>
        </w:rPr>
        <w:t>е</w:t>
      </w:r>
      <w:r w:rsidRPr="005423D4">
        <w:rPr>
          <w:rFonts w:ascii="Times New Roman" w:hAnsi="Times New Roman" w:cs="Times New Roman"/>
          <w:sz w:val="28"/>
          <w:szCs w:val="28"/>
        </w:rPr>
        <w:t>гулятор, либо энергия среды от внешнего источника — электрическая, сж</w:t>
      </w:r>
      <w:r w:rsidRPr="005423D4">
        <w:rPr>
          <w:rFonts w:ascii="Times New Roman" w:hAnsi="Times New Roman" w:cs="Times New Roman"/>
          <w:sz w:val="28"/>
          <w:szCs w:val="28"/>
        </w:rPr>
        <w:t>а</w:t>
      </w:r>
      <w:r w:rsidRPr="005423D4">
        <w:rPr>
          <w:rFonts w:ascii="Times New Roman" w:hAnsi="Times New Roman" w:cs="Times New Roman"/>
          <w:sz w:val="28"/>
          <w:szCs w:val="28"/>
        </w:rPr>
        <w:t>того воздуха, гидравлическая).</w:t>
      </w:r>
    </w:p>
    <w:p w:rsidR="00033440" w:rsidRPr="00033440" w:rsidRDefault="005423D4" w:rsidP="00ED75EA">
      <w:pPr>
        <w:tabs>
          <w:tab w:val="left" w:pos="345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23D4">
        <w:rPr>
          <w:rFonts w:ascii="Times New Roman" w:hAnsi="Times New Roman" w:cs="Times New Roman"/>
          <w:sz w:val="28"/>
          <w:szCs w:val="28"/>
        </w:rPr>
        <w:t>Если перестановочное усилие, развиваемое чувствительным элементом регулятора, достаточно большое, то он сам осуществляет функции управл</w:t>
      </w:r>
      <w:r w:rsidRPr="005423D4">
        <w:rPr>
          <w:rFonts w:ascii="Times New Roman" w:hAnsi="Times New Roman" w:cs="Times New Roman"/>
          <w:sz w:val="28"/>
          <w:szCs w:val="28"/>
        </w:rPr>
        <w:t>е</w:t>
      </w:r>
      <w:r w:rsidRPr="005423D4">
        <w:rPr>
          <w:rFonts w:ascii="Times New Roman" w:hAnsi="Times New Roman" w:cs="Times New Roman"/>
          <w:sz w:val="28"/>
          <w:szCs w:val="28"/>
        </w:rPr>
        <w:t>ния регулирующим органом. Такие регуляторы называются регуляторами прямого действия.</w:t>
      </w:r>
      <w:r>
        <w:rPr>
          <w:rFonts w:ascii="Times New Roman" w:hAnsi="Times New Roman" w:cs="Times New Roman"/>
          <w:sz w:val="28"/>
          <w:szCs w:val="28"/>
        </w:rPr>
        <w:t xml:space="preserve"> К ним относятся регуляторы с </w:t>
      </w:r>
      <w:r w:rsidRPr="005423D4">
        <w:rPr>
          <w:rFonts w:ascii="Times New Roman" w:hAnsi="Times New Roman" w:cs="Times New Roman"/>
          <w:sz w:val="28"/>
          <w:szCs w:val="28"/>
        </w:rPr>
        <w:t>датчиком давления в виде пружины, называемыми пружинными регулято</w:t>
      </w:r>
      <w:r>
        <w:rPr>
          <w:rFonts w:ascii="Times New Roman" w:hAnsi="Times New Roman" w:cs="Times New Roman"/>
          <w:sz w:val="28"/>
          <w:szCs w:val="28"/>
        </w:rPr>
        <w:t xml:space="preserve">рами. Также в качестве </w:t>
      </w:r>
      <w:r w:rsidRPr="005423D4">
        <w:rPr>
          <w:rFonts w:ascii="Times New Roman" w:hAnsi="Times New Roman" w:cs="Times New Roman"/>
          <w:sz w:val="28"/>
          <w:szCs w:val="28"/>
        </w:rPr>
        <w:t>датч</w:t>
      </w:r>
      <w:r w:rsidRPr="005423D4">
        <w:rPr>
          <w:rFonts w:ascii="Times New Roman" w:hAnsi="Times New Roman" w:cs="Times New Roman"/>
          <w:sz w:val="28"/>
          <w:szCs w:val="28"/>
        </w:rPr>
        <w:t>и</w:t>
      </w:r>
      <w:r w:rsidRPr="005423D4">
        <w:rPr>
          <w:rFonts w:ascii="Times New Roman" w:hAnsi="Times New Roman" w:cs="Times New Roman"/>
          <w:sz w:val="28"/>
          <w:szCs w:val="28"/>
        </w:rPr>
        <w:t xml:space="preserve">ка величины выходного давления может выступать энергия рабочей среды. Прибор, подающий командный сигнал на исполнительный механизм в виде </w:t>
      </w:r>
      <w:r w:rsidRPr="005423D4">
        <w:rPr>
          <w:rFonts w:ascii="Times New Roman" w:hAnsi="Times New Roman" w:cs="Times New Roman"/>
          <w:sz w:val="28"/>
          <w:szCs w:val="28"/>
        </w:rPr>
        <w:lastRenderedPageBreak/>
        <w:t>управляющего давления в данном случае называется "пилотом", а сам рег</w:t>
      </w:r>
      <w:r w:rsidRPr="005423D4">
        <w:rPr>
          <w:rFonts w:ascii="Times New Roman" w:hAnsi="Times New Roman" w:cs="Times New Roman"/>
          <w:sz w:val="28"/>
          <w:szCs w:val="28"/>
        </w:rPr>
        <w:t>у</w:t>
      </w:r>
      <w:r w:rsidRPr="005423D4">
        <w:rPr>
          <w:rFonts w:ascii="Times New Roman" w:hAnsi="Times New Roman" w:cs="Times New Roman"/>
          <w:sz w:val="28"/>
          <w:szCs w:val="28"/>
        </w:rPr>
        <w:t>лятор - пилотным.</w:t>
      </w:r>
    </w:p>
    <w:p w:rsidR="005423D4" w:rsidRPr="005423D4" w:rsidRDefault="005423D4" w:rsidP="00ED75EA">
      <w:pPr>
        <w:tabs>
          <w:tab w:val="left" w:pos="345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23D4">
        <w:rPr>
          <w:rFonts w:ascii="Times New Roman" w:hAnsi="Times New Roman" w:cs="Times New Roman"/>
          <w:sz w:val="28"/>
          <w:szCs w:val="28"/>
        </w:rPr>
        <w:t>Исходя из закона регулирования, положенного в основу работы, рег</w:t>
      </w:r>
      <w:r w:rsidRPr="005423D4">
        <w:rPr>
          <w:rFonts w:ascii="Times New Roman" w:hAnsi="Times New Roman" w:cs="Times New Roman"/>
          <w:sz w:val="28"/>
          <w:szCs w:val="28"/>
        </w:rPr>
        <w:t>у</w:t>
      </w:r>
      <w:r w:rsidRPr="005423D4">
        <w:rPr>
          <w:rFonts w:ascii="Times New Roman" w:hAnsi="Times New Roman" w:cs="Times New Roman"/>
          <w:sz w:val="28"/>
          <w:szCs w:val="28"/>
        </w:rPr>
        <w:t xml:space="preserve">ляторы давления бывают астатические, статические и </w:t>
      </w:r>
      <w:proofErr w:type="spellStart"/>
      <w:r w:rsidRPr="005423D4">
        <w:rPr>
          <w:rFonts w:ascii="Times New Roman" w:hAnsi="Times New Roman" w:cs="Times New Roman"/>
          <w:sz w:val="28"/>
          <w:szCs w:val="28"/>
        </w:rPr>
        <w:t>изодромные</w:t>
      </w:r>
      <w:proofErr w:type="spellEnd"/>
      <w:r w:rsidRPr="005423D4">
        <w:rPr>
          <w:rFonts w:ascii="Times New Roman" w:hAnsi="Times New Roman" w:cs="Times New Roman"/>
          <w:sz w:val="28"/>
          <w:szCs w:val="28"/>
        </w:rPr>
        <w:t>.</w:t>
      </w:r>
    </w:p>
    <w:p w:rsidR="00DB5280" w:rsidRPr="00DB5280" w:rsidRDefault="00DB5280" w:rsidP="00ED75EA">
      <w:pPr>
        <w:tabs>
          <w:tab w:val="left" w:pos="345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Рассматриваемый нами узел «Вентиль» относится </w:t>
      </w:r>
      <w:r w:rsidR="00ED1DB1">
        <w:rPr>
          <w:rFonts w:ascii="Times New Roman" w:hAnsi="Times New Roman" w:cs="Times New Roman"/>
          <w:sz w:val="28"/>
          <w:szCs w:val="28"/>
        </w:rPr>
        <w:t>к регуляторам да</w:t>
      </w:r>
      <w:r w:rsidR="00ED1DB1">
        <w:rPr>
          <w:rFonts w:ascii="Times New Roman" w:hAnsi="Times New Roman" w:cs="Times New Roman"/>
          <w:sz w:val="28"/>
          <w:szCs w:val="28"/>
        </w:rPr>
        <w:t>в</w:t>
      </w:r>
      <w:r w:rsidR="00ED1DB1">
        <w:rPr>
          <w:rFonts w:ascii="Times New Roman" w:hAnsi="Times New Roman" w:cs="Times New Roman"/>
          <w:sz w:val="28"/>
          <w:szCs w:val="28"/>
        </w:rPr>
        <w:t>ления условно, т.к. он может регулировать давление на выходе только в д</w:t>
      </w:r>
      <w:r w:rsidR="00ED1DB1">
        <w:rPr>
          <w:rFonts w:ascii="Times New Roman" w:hAnsi="Times New Roman" w:cs="Times New Roman"/>
          <w:sz w:val="28"/>
          <w:szCs w:val="28"/>
        </w:rPr>
        <w:t>и</w:t>
      </w:r>
      <w:r w:rsidR="00ED1DB1">
        <w:rPr>
          <w:rFonts w:ascii="Times New Roman" w:hAnsi="Times New Roman" w:cs="Times New Roman"/>
          <w:sz w:val="28"/>
          <w:szCs w:val="28"/>
        </w:rPr>
        <w:t>намике, например, при выпуске газа в атмосферу или при сгорании его в г</w:t>
      </w:r>
      <w:r w:rsidR="00ED1DB1">
        <w:rPr>
          <w:rFonts w:ascii="Times New Roman" w:hAnsi="Times New Roman" w:cs="Times New Roman"/>
          <w:sz w:val="28"/>
          <w:szCs w:val="28"/>
        </w:rPr>
        <w:t>о</w:t>
      </w:r>
      <w:r w:rsidR="00ED1DB1">
        <w:rPr>
          <w:rFonts w:ascii="Times New Roman" w:hAnsi="Times New Roman" w:cs="Times New Roman"/>
          <w:sz w:val="28"/>
          <w:szCs w:val="28"/>
        </w:rPr>
        <w:t>релке газовой плиты. При выпуске газа в замкнутый объем давление в нем выровняется с давлением в баллоне.</w:t>
      </w:r>
    </w:p>
    <w:p w:rsidR="00DB5280" w:rsidRDefault="00DB5280" w:rsidP="00ED75EA">
      <w:pPr>
        <w:tabs>
          <w:tab w:val="left" w:pos="345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2DE8" w:rsidRPr="00ED75EA" w:rsidRDefault="00EE2DE8" w:rsidP="001348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</w:t>
      </w:r>
      <w:r w:rsidR="00B02A6B" w:rsidRPr="006133DC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>Назначение и п</w:t>
      </w:r>
      <w:r w:rsidRPr="006133DC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 xml:space="preserve">ринцип работы </w:t>
      </w:r>
      <w:r w:rsidR="00033440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>ВЕНТИЛЯ</w:t>
      </w:r>
    </w:p>
    <w:p w:rsidR="00ED75EA" w:rsidRPr="00ED75EA" w:rsidRDefault="00ED75EA" w:rsidP="001348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C0F22" w:rsidRDefault="00FC0F22" w:rsidP="00E54553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940425" cy="35452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F22" w:rsidRDefault="00FC0F22" w:rsidP="00FC0F22">
      <w:pPr>
        <w:shd w:val="clear" w:color="auto" w:fill="FFFFFF"/>
        <w:spacing w:before="180" w:after="180" w:line="300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Рисунок 1-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Вентиль</w:t>
      </w:r>
    </w:p>
    <w:p w:rsidR="00246467" w:rsidRDefault="00246467" w:rsidP="00FC0F22">
      <w:pPr>
        <w:shd w:val="clear" w:color="auto" w:fill="FFFFFF"/>
        <w:spacing w:before="180" w:after="180" w:line="300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1-корпус; 2-гайка; 3-втулка; 4-гайка; 5-рукоятка; 6-клапан; 7-гайка клапана;</w:t>
      </w:r>
    </w:p>
    <w:p w:rsidR="00246467" w:rsidRDefault="00246467" w:rsidP="00FC0F22">
      <w:pPr>
        <w:shd w:val="clear" w:color="auto" w:fill="FFFFFF"/>
        <w:spacing w:before="180" w:after="180" w:line="300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8-шайба; 9-кольцо; 10-кольцо; 11-гайка М20; 12-шнур асбестовый</w:t>
      </w:r>
    </w:p>
    <w:p w:rsidR="00246467" w:rsidRDefault="00246467" w:rsidP="00FC0F22">
      <w:pPr>
        <w:shd w:val="clear" w:color="auto" w:fill="FFFFFF"/>
        <w:spacing w:before="180" w:after="180" w:line="300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331BD" w:rsidRDefault="00033440" w:rsidP="00FE61FF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Вентиль </w:t>
      </w:r>
      <w:r w:rsidR="00ED75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(см. Рисунок 1)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данной конструкции применяется для регулирования давления выпуска газа из баллона.</w:t>
      </w:r>
    </w:p>
    <w:p w:rsidR="007331BD" w:rsidRDefault="00033440" w:rsidP="00FE61FF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Скорость и давление газа зависят от величины зазора между конически</w:t>
      </w:r>
      <w:r w:rsidR="00A954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концом клапана 6 и отверстием в корпусе 1.</w:t>
      </w:r>
      <w:r w:rsidR="00FC0F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Зазор можно изменять вращен</w:t>
      </w:r>
      <w:r w:rsidR="00FC0F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FC0F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ем гайки 7, которая перемещает клапан 6 вдоль его оси. </w:t>
      </w:r>
    </w:p>
    <w:p w:rsidR="007331BD" w:rsidRDefault="00FC0F22" w:rsidP="00FE61FF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клапана 6 имеются выступы, которые входят в соответствующие пазы 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пуса 1 и препятствуют в</w:t>
      </w:r>
      <w:r w:rsidR="00D420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ращению клапана 6 при вращении гайки 7. </w:t>
      </w:r>
    </w:p>
    <w:p w:rsidR="007331BD" w:rsidRDefault="00D420F9" w:rsidP="00FE61FF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корпусе 1 имеется наружная резьба, с помощью которой вентиль соедин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ется с горловиной газового баллона.</w:t>
      </w:r>
      <w:r w:rsidR="00FC0F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7331BD" w:rsidRDefault="00D420F9" w:rsidP="00FE61FF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помощью втулки 3 и накидной гайки 2 вентиль соединяется с трубопров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дом рабочего органа. </w:t>
      </w:r>
    </w:p>
    <w:p w:rsidR="00E54553" w:rsidRDefault="00D420F9" w:rsidP="00FE61FF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герметизации подвижного соединения </w:t>
      </w:r>
      <w:r w:rsidR="007331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клапана 6 применено уплотнение в виде сальниковой набивки из асбестового шнура 12, колец 9, 10 и </w:t>
      </w:r>
      <w:r w:rsidR="002464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</w:t>
      </w:r>
      <w:r w:rsidR="002464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2464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альной</w:t>
      </w:r>
      <w:r w:rsidR="007331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гайки 4.</w:t>
      </w:r>
    </w:p>
    <w:p w:rsidR="00246467" w:rsidRPr="00FC0F22" w:rsidRDefault="00246467" w:rsidP="00E54553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7704" w:rsidRDefault="00A57704" w:rsidP="00A57704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D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133DC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 xml:space="preserve">Состав </w:t>
      </w:r>
      <w:r w:rsidR="003E7E70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>ВЕНТИЛЯ</w:t>
      </w:r>
    </w:p>
    <w:p w:rsidR="00A57704" w:rsidRDefault="00A57704" w:rsidP="00A57704">
      <w:pPr>
        <w:shd w:val="clear" w:color="auto" w:fill="FFFFFF"/>
        <w:spacing w:before="180" w:after="180" w:line="300" w:lineRule="atLeast"/>
        <w:jc w:val="center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7704" w:rsidRDefault="00A57704" w:rsidP="00A57704">
      <w:pPr>
        <w:shd w:val="clear" w:color="auto" w:fill="FFFFFF"/>
        <w:spacing w:before="180" w:after="180" w:line="360" w:lineRule="auto"/>
        <w:ind w:firstLine="709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Клапан состоит из корпуса 1, </w:t>
      </w:r>
      <w:r w:rsidR="007331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накидной гайки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</w:t>
      </w:r>
      <w:r w:rsidR="007331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втулки 3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соединенн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с корпусом 1 с помощью наружной резьбы на корпусе и внутренней рез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бы на </w:t>
      </w:r>
      <w:r w:rsidR="007331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гайке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нажимной гайки 4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соединенной с 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корпусом 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наружной и вну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ренней резьбой, 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рукоятки 5, закрепленной на  регулировочной гайке 7 с п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мощью стандартной гайки 11,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клапана 6, соединенного с гайкой </w:t>
      </w:r>
      <w:r w:rsidR="00CE7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резьбой и направляющими выступами с</w:t>
      </w:r>
      <w:proofErr w:type="gramEnd"/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пусом 1, шайбы 8, служащей упором для кольца 9, </w:t>
      </w:r>
      <w:r w:rsidR="00680F4A" w:rsidRP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кольца 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10, служащего для </w:t>
      </w:r>
      <w:r w:rsidR="00CE7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передачи давления от гайки 4 на 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асбест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CE7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ый</w:t>
      </w:r>
      <w:r w:rsidR="00680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шнур 12</w:t>
      </w:r>
      <w:r w:rsidR="00CE7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D75EA" w:rsidRDefault="00ED75EA" w:rsidP="00A57704">
      <w:pPr>
        <w:shd w:val="clear" w:color="auto" w:fill="FFFFFF"/>
        <w:spacing w:before="180" w:after="180" w:line="360" w:lineRule="auto"/>
        <w:ind w:firstLine="709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7704" w:rsidRDefault="00A57704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7704" w:rsidRDefault="00A57704" w:rsidP="00A57704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3 ОПИСАНИЕ СОСТАВНЫХ ЧАСТЕЙ </w:t>
      </w:r>
      <w:r w:rsidR="003E7E70">
        <w:rPr>
          <w:rFonts w:ascii="Times New Roman" w:eastAsia="Times New Roman" w:hAnsi="Times New Roman" w:cs="Times New Roman"/>
          <w:caps/>
          <w:color w:val="222222"/>
          <w:sz w:val="28"/>
          <w:szCs w:val="28"/>
          <w:lang w:eastAsia="ru-RU"/>
        </w:rPr>
        <w:t>ВЕНТИЛЯ</w:t>
      </w:r>
    </w:p>
    <w:p w:rsidR="003E7E70" w:rsidRDefault="003E7E70" w:rsidP="00A57704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7704" w:rsidRDefault="00A57704" w:rsidP="00B41225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 Корпус</w:t>
      </w:r>
      <w:r w:rsidR="003110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служит для объединения в узел составных частей изделия. Он представляет собой стальную деталь полой 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цилиндрической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формы, откр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той с 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обоих торцов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 корпусе име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тся цилиндрически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же выступ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отве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стие в котором соединено с полостью корпуса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концы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име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 наружную 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внутреннюю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резьбу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присоединения входящих деталей.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полости корпуса 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выполнено седло клапана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Деталь имеет сложную форму, поэтому ее целесообразно изготавливать 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тодом ли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тья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последующей механической обработкой на металлорежущих ста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ках. </w:t>
      </w:r>
    </w:p>
    <w:p w:rsidR="00DD1328" w:rsidRDefault="00A57704" w:rsidP="00B41225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3.2 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Гайка 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DD1328" w:rsidRPr="007B5C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представляет собой 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полую 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стальную деталь 6-тигранной фо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и предназначена для герметичного соединения патрубка магистрали с корп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сом при </w:t>
      </w:r>
      <w:proofErr w:type="gramStart"/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помощи</w:t>
      </w:r>
      <w:proofErr w:type="gramEnd"/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имеющейся в ней внутренней резьбы. Ее целесообразно и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готавливать из 6-тигранного проката точением на токарном ста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DD13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ке.</w:t>
      </w:r>
    </w:p>
    <w:p w:rsidR="00646A3A" w:rsidRDefault="003110E8" w:rsidP="00B41225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3.3 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Втулка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 , представляет собой 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полую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стальную деталь цилиндрической формы, 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буртиком на одном конце и наружной резьбой на другом. Она сл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жит для соединения трубопровода рабочего органа с корпусом вентиля. </w:t>
      </w:r>
      <w:r w:rsidR="00AC4D85" w:rsidRP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Втулка </w:t>
      </w:r>
      <w:r w:rsidR="00646A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 имеет цилиндрическую форму, и ее тоже целесообразно изг</w:t>
      </w:r>
      <w:r w:rsidR="00646A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646A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тавливать из круглого проката точением на т</w:t>
      </w:r>
      <w:r w:rsidR="00646A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646A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карном станке.</w:t>
      </w:r>
    </w:p>
    <w:p w:rsidR="00AC4D85" w:rsidRDefault="00646A3A" w:rsidP="00B41225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3.4 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Гайка 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AC4D85" w:rsidRPr="007B5C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представляет собой полую стальную деталь 6-тигранной фо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мы 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цилиндрическим хвостовиком, на котором нарезана наружная резьба</w:t>
      </w:r>
      <w:proofErr w:type="gramStart"/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Гайка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предназначена для 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создания давления на сальниковую набивку с целью его уплотнения вокруг подвижной детали и герметизации внутренней полости вентиля. 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Ее целесообразно изготавливать из 6-тигранного проката точен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 на токарном ста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AC4D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ке.</w:t>
      </w:r>
    </w:p>
    <w:p w:rsidR="00C74D0A" w:rsidRDefault="00C74D0A" w:rsidP="00B41225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 Рукоятка 5 представляет собой деталь, состоящую из хвостовика в виде фигурной пластины и бобышки с квадратным отверстием, с помощью кот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рого она соединяется с хвостовиком гайки 7 и может передавать на нее вр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щающий момент от усилия руки. Ее целесообразно изготавливать методом литья с последующей обработкой квадратного отверстия на долбежном ста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</w:t>
      </w:r>
    </w:p>
    <w:p w:rsidR="00C74D0A" w:rsidRDefault="00C74D0A" w:rsidP="00B41225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3.6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Клапан 6 представляет собой стальную деталь цилиндрической формы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наружной резьбой на одном конце и кон</w:t>
      </w:r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ической поверхностью на другом</w:t>
      </w:r>
      <w:proofErr w:type="gramStart"/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цилиндрической части клапана имеются два направляющих выступа, препя</w:t>
      </w:r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ствующие его вращательному движению и позволяющие поступательное движение</w:t>
      </w:r>
      <w:proofErr w:type="gramStart"/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Клапан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предназначен для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запирания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имеющегося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корпусе 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верстия. 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закрытом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положении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контакт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конуса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клапана 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седла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должен  быть герметичным, чтобы не было утечки рабочей среды в атмосферу. Кл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пан имеет </w:t>
      </w:r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сложную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форму, и его целесообразно изготавливать </w:t>
      </w:r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методом х</w:t>
      </w:r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лодной штамповки с последующей обработкой на токарном и шлиф</w:t>
      </w:r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6C2A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вальном станках.</w:t>
      </w:r>
    </w:p>
    <w:p w:rsidR="006C2A1B" w:rsidRDefault="006C2A1B" w:rsidP="00B41225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3.7 Гайка 7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представляет собой стальную деталь цилиндрической формы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внутренней резьбой на одном конце и квадратным хвостовиком с наружной резьбой на другом. Она служит для придания возвратно-поступательного движения клапана 6 при ее вращении рукояткой 5.</w:t>
      </w:r>
      <w:r w:rsidR="00331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Ее </w:t>
      </w:r>
      <w:r w:rsidR="00331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целесообразно изгота</w:t>
      </w:r>
      <w:r w:rsidR="00331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331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ливать из круглого проката точением на токарном станке</w:t>
      </w:r>
      <w:r w:rsidR="00331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обработкой ква</w:t>
      </w:r>
      <w:r w:rsidR="00331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="003312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ратного хвостовика на фрезерном станке.</w:t>
      </w:r>
    </w:p>
    <w:p w:rsidR="00CE71D0" w:rsidRDefault="003312A8" w:rsidP="00B41225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3.8</w:t>
      </w:r>
      <w:r w:rsidR="006942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Шайба 8 представляет собой стальную цилиндрическую деталь с отве</w:t>
      </w:r>
      <w:r w:rsidR="006942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6942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стием посередине. Она служит упором для кольца 9. </w:t>
      </w:r>
      <w:r w:rsidR="00CE7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Ее</w:t>
      </w:r>
      <w:r w:rsidR="00CE71D0" w:rsidRPr="00CE7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E7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целесообразно</w:t>
      </w:r>
      <w:r w:rsidR="00CE71D0" w:rsidRPr="00CE7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E7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изг</w:t>
      </w:r>
      <w:r w:rsidR="00CE7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CE7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тавливать методом вырубки из листового материала. </w:t>
      </w:r>
    </w:p>
    <w:p w:rsidR="00CE71D0" w:rsidRPr="00CE71D0" w:rsidRDefault="00CE71D0" w:rsidP="00B41225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3.9 Кольца 9 и 10 представляют собой стальные фасонные шайбы, между 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торыми зажимается асбестовый шнур 12, обеспечивающий герметичность</w:t>
      </w:r>
      <w:r w:rsidR="002464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подвижного соединения клапана 6. Их </w:t>
      </w:r>
      <w:r w:rsidR="002464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целесообразно изготавливать из кру</w:t>
      </w:r>
      <w:r w:rsidR="002464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r w:rsidR="002464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лого проката точением на токарном станке</w:t>
      </w:r>
      <w:r w:rsidR="002464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A07CF" w:rsidRPr="00B41225" w:rsidRDefault="000A07CF" w:rsidP="00B41225">
      <w:pPr>
        <w:shd w:val="clear" w:color="auto" w:fill="FFFFFF"/>
        <w:spacing w:before="180" w:after="180" w:line="360" w:lineRule="auto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412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 w:type="page"/>
      </w:r>
    </w:p>
    <w:p w:rsidR="000A07CF" w:rsidRPr="00572D74" w:rsidRDefault="000A07CF" w:rsidP="000A07CF">
      <w:pPr>
        <w:shd w:val="clear" w:color="auto" w:fill="FFFFFF"/>
        <w:spacing w:before="180" w:after="180" w:line="30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ЛИТЕРАТУРА</w:t>
      </w:r>
    </w:p>
    <w:p w:rsidR="000A07CF" w:rsidRPr="00B02A6B" w:rsidRDefault="000A07CF" w:rsidP="000A07CF">
      <w:pPr>
        <w:shd w:val="clear" w:color="auto" w:fill="FFFFFF"/>
        <w:spacing w:before="180" w:after="180" w:line="300" w:lineRule="atLeast"/>
        <w:outlineLvl w:val="1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</w:p>
    <w:p w:rsidR="000A07CF" w:rsidRPr="005423D4" w:rsidRDefault="005423D4" w:rsidP="005423D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4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</w:t>
      </w:r>
      <w:r w:rsidR="000A07CF" w:rsidRPr="0054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Чертеж узла «</w:t>
      </w:r>
      <w:r w:rsidR="002C31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Вентиль</w:t>
      </w:r>
      <w:bookmarkStart w:id="0" w:name="_GoBack"/>
      <w:bookmarkEnd w:id="0"/>
      <w:r w:rsidR="000A07CF" w:rsidRPr="0054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5423D4" w:rsidRPr="005423D4" w:rsidRDefault="005423D4" w:rsidP="005423D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4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 Промышленное газовое оборудование: справочник, 6-е изд., </w:t>
      </w:r>
      <w:proofErr w:type="spellStart"/>
      <w:r w:rsidRPr="0054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перераб</w:t>
      </w:r>
      <w:proofErr w:type="spellEnd"/>
      <w:r w:rsidRPr="0054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и доп./под ред. Е. А. Карякина </w:t>
      </w:r>
      <w:proofErr w:type="gramStart"/>
      <w:r w:rsidRPr="0054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</w:t>
      </w:r>
      <w:proofErr w:type="gramEnd"/>
      <w:r w:rsidRPr="00542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аратов: Газовик, 2013. - 328с. ISBN 978-5-9758-1209-4</w:t>
      </w:r>
    </w:p>
    <w:p w:rsidR="000A07CF" w:rsidRDefault="005423D4" w:rsidP="000A07C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1DB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0A07CF" w:rsidRPr="00B02A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0A07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Интернет ресурс: </w:t>
      </w:r>
    </w:p>
    <w:p w:rsidR="00EE2DE8" w:rsidRDefault="00DB5280" w:rsidP="001348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52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http://www.russianelectronics.ru/leader-r/review/2376/doc/58021/</w:t>
      </w:r>
    </w:p>
    <w:p w:rsidR="00EE2DE8" w:rsidRPr="00134845" w:rsidRDefault="00EE2DE8" w:rsidP="0013484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34845" w:rsidRPr="00134845" w:rsidRDefault="00134845" w:rsidP="00134845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sectPr w:rsidR="00134845" w:rsidRPr="00134845" w:rsidSect="00A40748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A7" w:rsidRDefault="003C57A7" w:rsidP="00A40748">
      <w:pPr>
        <w:spacing w:after="0" w:line="240" w:lineRule="auto"/>
      </w:pPr>
      <w:r>
        <w:separator/>
      </w:r>
    </w:p>
  </w:endnote>
  <w:endnote w:type="continuationSeparator" w:id="0">
    <w:p w:rsidR="003C57A7" w:rsidRDefault="003C57A7" w:rsidP="00A4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986637"/>
      <w:docPartObj>
        <w:docPartGallery w:val="Page Numbers (Bottom of Page)"/>
        <w:docPartUnique/>
      </w:docPartObj>
    </w:sdtPr>
    <w:sdtEndPr/>
    <w:sdtContent>
      <w:p w:rsidR="00A40748" w:rsidRDefault="00A407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1FE">
          <w:rPr>
            <w:noProof/>
          </w:rPr>
          <w:t>8</w:t>
        </w:r>
        <w:r>
          <w:fldChar w:fldCharType="end"/>
        </w:r>
      </w:p>
    </w:sdtContent>
  </w:sdt>
  <w:p w:rsidR="00A40748" w:rsidRDefault="00A407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A7" w:rsidRDefault="003C57A7" w:rsidP="00A40748">
      <w:pPr>
        <w:spacing w:after="0" w:line="240" w:lineRule="auto"/>
      </w:pPr>
      <w:r>
        <w:separator/>
      </w:r>
    </w:p>
  </w:footnote>
  <w:footnote w:type="continuationSeparator" w:id="0">
    <w:p w:rsidR="003C57A7" w:rsidRDefault="003C57A7" w:rsidP="00A40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6D5"/>
    <w:multiLevelType w:val="hybridMultilevel"/>
    <w:tmpl w:val="7C0EB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3140"/>
    <w:multiLevelType w:val="multilevel"/>
    <w:tmpl w:val="5F06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D47F6"/>
    <w:multiLevelType w:val="multilevel"/>
    <w:tmpl w:val="D5A4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E1380"/>
    <w:multiLevelType w:val="multilevel"/>
    <w:tmpl w:val="85DE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A44DF"/>
    <w:multiLevelType w:val="multilevel"/>
    <w:tmpl w:val="C672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E3C2C"/>
    <w:multiLevelType w:val="multilevel"/>
    <w:tmpl w:val="301A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71843"/>
    <w:multiLevelType w:val="multilevel"/>
    <w:tmpl w:val="146A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2D1C60"/>
    <w:multiLevelType w:val="hybridMultilevel"/>
    <w:tmpl w:val="558E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45"/>
    <w:rsid w:val="00033440"/>
    <w:rsid w:val="000407DA"/>
    <w:rsid w:val="00063228"/>
    <w:rsid w:val="00075D21"/>
    <w:rsid w:val="00093A4E"/>
    <w:rsid w:val="000A07CF"/>
    <w:rsid w:val="00134845"/>
    <w:rsid w:val="00246467"/>
    <w:rsid w:val="0028038B"/>
    <w:rsid w:val="002C31FE"/>
    <w:rsid w:val="003110E8"/>
    <w:rsid w:val="003312A8"/>
    <w:rsid w:val="003C57A7"/>
    <w:rsid w:val="003D7F01"/>
    <w:rsid w:val="003E7E70"/>
    <w:rsid w:val="003F006E"/>
    <w:rsid w:val="003F69CF"/>
    <w:rsid w:val="00540154"/>
    <w:rsid w:val="005423D4"/>
    <w:rsid w:val="00572D74"/>
    <w:rsid w:val="006133DC"/>
    <w:rsid w:val="00646A3A"/>
    <w:rsid w:val="00680F4A"/>
    <w:rsid w:val="0069427B"/>
    <w:rsid w:val="006C2A1B"/>
    <w:rsid w:val="006E6FA6"/>
    <w:rsid w:val="007331BD"/>
    <w:rsid w:val="00746710"/>
    <w:rsid w:val="007A087E"/>
    <w:rsid w:val="007B5CE8"/>
    <w:rsid w:val="0081798F"/>
    <w:rsid w:val="00833AE5"/>
    <w:rsid w:val="00890A58"/>
    <w:rsid w:val="00903D0C"/>
    <w:rsid w:val="00984EA3"/>
    <w:rsid w:val="009F6548"/>
    <w:rsid w:val="00A40748"/>
    <w:rsid w:val="00A57704"/>
    <w:rsid w:val="00A95401"/>
    <w:rsid w:val="00AC4D85"/>
    <w:rsid w:val="00B02A6B"/>
    <w:rsid w:val="00B41225"/>
    <w:rsid w:val="00BB0EE2"/>
    <w:rsid w:val="00C74D0A"/>
    <w:rsid w:val="00CE71D0"/>
    <w:rsid w:val="00D420F9"/>
    <w:rsid w:val="00DB5280"/>
    <w:rsid w:val="00DD1328"/>
    <w:rsid w:val="00E04486"/>
    <w:rsid w:val="00E54553"/>
    <w:rsid w:val="00E711EE"/>
    <w:rsid w:val="00ED1DB1"/>
    <w:rsid w:val="00ED75EA"/>
    <w:rsid w:val="00EE2DE8"/>
    <w:rsid w:val="00FC0F22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E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0748"/>
  </w:style>
  <w:style w:type="paragraph" w:styleId="a7">
    <w:name w:val="footer"/>
    <w:basedOn w:val="a"/>
    <w:link w:val="a8"/>
    <w:uiPriority w:val="99"/>
    <w:unhideWhenUsed/>
    <w:rsid w:val="00A4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0748"/>
  </w:style>
  <w:style w:type="paragraph" w:styleId="a9">
    <w:name w:val="List Paragraph"/>
    <w:basedOn w:val="a"/>
    <w:uiPriority w:val="34"/>
    <w:qFormat/>
    <w:rsid w:val="00542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E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0748"/>
  </w:style>
  <w:style w:type="paragraph" w:styleId="a7">
    <w:name w:val="footer"/>
    <w:basedOn w:val="a"/>
    <w:link w:val="a8"/>
    <w:uiPriority w:val="99"/>
    <w:unhideWhenUsed/>
    <w:rsid w:val="00A4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0748"/>
  </w:style>
  <w:style w:type="paragraph" w:styleId="a9">
    <w:name w:val="List Paragraph"/>
    <w:basedOn w:val="a"/>
    <w:uiPriority w:val="34"/>
    <w:qFormat/>
    <w:rsid w:val="0054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4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091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90663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36" w:space="15" w:color="CCCCCC"/>
                    <w:bottom w:val="none" w:sz="0" w:space="0" w:color="auto"/>
                    <w:right w:val="none" w:sz="0" w:space="0" w:color="auto"/>
                  </w:divBdr>
                </w:div>
                <w:div w:id="1802765201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36" w:space="15" w:color="CCCCCC"/>
                    <w:bottom w:val="none" w:sz="0" w:space="0" w:color="auto"/>
                    <w:right w:val="none" w:sz="0" w:space="0" w:color="auto"/>
                  </w:divBdr>
                </w:div>
                <w:div w:id="19890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78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6613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  <w:divsChild>
                <w:div w:id="16515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7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93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6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07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3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1299">
                      <w:marLeft w:val="0"/>
                      <w:marRight w:val="0"/>
                      <w:marTop w:val="432"/>
                      <w:marBottom w:val="384"/>
                      <w:divBdr>
                        <w:top w:val="single" w:sz="6" w:space="5" w:color="222C43"/>
                        <w:left w:val="single" w:sz="6" w:space="5" w:color="222C43"/>
                        <w:bottom w:val="single" w:sz="6" w:space="5" w:color="222C43"/>
                        <w:right w:val="single" w:sz="6" w:space="5" w:color="222C43"/>
                      </w:divBdr>
                    </w:div>
                  </w:divsChild>
                </w:div>
              </w:divsChild>
            </w:div>
            <w:div w:id="1252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10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4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84E9-26D1-4AC1-8C53-B21C3D4D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8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D!akov RePack</cp:lastModifiedBy>
  <cp:revision>14</cp:revision>
  <dcterms:created xsi:type="dcterms:W3CDTF">2020-02-07T06:52:00Z</dcterms:created>
  <dcterms:modified xsi:type="dcterms:W3CDTF">2020-02-26T15:53:00Z</dcterms:modified>
</cp:coreProperties>
</file>